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4E" w:rsidRDefault="003658DC">
      <w:hyperlink r:id="rId4" w:history="1">
        <w:r w:rsidRPr="00CC094A">
          <w:rPr>
            <w:rStyle w:val="Hyperlink"/>
          </w:rPr>
          <w:t>ht</w:t>
        </w:r>
        <w:bookmarkStart w:id="0" w:name="_GoBack"/>
        <w:bookmarkEnd w:id="0"/>
        <w:r w:rsidRPr="00CC094A">
          <w:rPr>
            <w:rStyle w:val="Hyperlink"/>
          </w:rPr>
          <w:t>t</w:t>
        </w:r>
        <w:r w:rsidRPr="00CC094A">
          <w:rPr>
            <w:rStyle w:val="Hyperlink"/>
          </w:rPr>
          <w:t>ps://www.ncc.dk/rastoffer/gor-det-selv-vejledninger/</w:t>
        </w:r>
      </w:hyperlink>
    </w:p>
    <w:p w:rsidR="003658DC" w:rsidRDefault="003658DC"/>
    <w:sectPr w:rsidR="003658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DC"/>
    <w:rsid w:val="003658DC"/>
    <w:rsid w:val="004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A453"/>
  <w15:chartTrackingRefBased/>
  <w15:docId w15:val="{50D935E2-C3B8-4134-9068-30AB609E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658D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58DC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365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c.dk/rastoffer/gor-det-selv-vejledninger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Ulla</dc:creator>
  <cp:keywords/>
  <dc:description/>
  <cp:lastModifiedBy>Hansen Ulla</cp:lastModifiedBy>
  <cp:revision>1</cp:revision>
  <dcterms:created xsi:type="dcterms:W3CDTF">2019-01-07T09:12:00Z</dcterms:created>
  <dcterms:modified xsi:type="dcterms:W3CDTF">2019-01-07T09:19:00Z</dcterms:modified>
</cp:coreProperties>
</file>